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F22" w:rsidRPr="00924DE0" w:rsidRDefault="00042F22" w:rsidP="00042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924D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СПРАВКА-ОБОСНОВАНИЕ </w:t>
      </w:r>
    </w:p>
    <w:p w:rsidR="00042F22" w:rsidRDefault="00042F22" w:rsidP="00042F2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4D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к проекту постановления </w:t>
      </w:r>
      <w:r w:rsidR="00C22EC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Кабинета министров </w:t>
      </w:r>
      <w:proofErr w:type="spellStart"/>
      <w:r w:rsidR="00C22EC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</w:t>
      </w:r>
      <w:proofErr w:type="spellEnd"/>
      <w:r w:rsidR="00C22EC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Республики </w:t>
      </w:r>
      <w:r w:rsidRPr="00924D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r w:rsidRPr="00924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Правительства Кыргызской Республики </w:t>
      </w:r>
      <w:r w:rsidRPr="00042F22">
        <w:rPr>
          <w:rFonts w:ascii="Times New Roman" w:hAnsi="Times New Roman"/>
          <w:b/>
          <w:color w:val="000000"/>
          <w:sz w:val="28"/>
          <w:szCs w:val="28"/>
        </w:rPr>
        <w:t xml:space="preserve">«Об утверждении ставок государственной пошлины» </w:t>
      </w:r>
      <w:r w:rsidRPr="00042F22">
        <w:rPr>
          <w:rFonts w:ascii="Times New Roman" w:eastAsia="Calibri" w:hAnsi="Times New Roman" w:cs="Times New Roman"/>
          <w:b/>
          <w:sz w:val="28"/>
          <w:szCs w:val="28"/>
        </w:rPr>
        <w:t>от 15 апреля 2019 года № 159»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156067" w:rsidRPr="00042F22" w:rsidRDefault="00156067" w:rsidP="00042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2F22" w:rsidRPr="00C22EC9" w:rsidRDefault="00042F22" w:rsidP="00C22EC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22EC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Цель и задачи</w:t>
      </w:r>
    </w:p>
    <w:p w:rsidR="00042F22" w:rsidRPr="00C22EC9" w:rsidRDefault="00042F22" w:rsidP="00734B6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Целью и задачей настоящего проекта постановления </w:t>
      </w:r>
      <w:r w:rsidR="00E868D6" w:rsidRPr="00E868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Кабинета министров </w:t>
      </w:r>
      <w:proofErr w:type="spellStart"/>
      <w:r w:rsidR="00E868D6" w:rsidRPr="00E868D6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="00E868D6" w:rsidRPr="00E868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 w:rsidR="00E868D6" w:rsidRPr="00E868D6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="00E868D6" w:rsidRPr="00E868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«Об утверждении ставок государственной пошлины</w:t>
      </w:r>
      <w:r w:rsidR="00E868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от 15 апреля 2019 года № 159» </w:t>
      </w: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является</w:t>
      </w:r>
      <w:r w:rsidR="009539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решение по не до поступления</w:t>
      </w:r>
      <w:r w:rsidR="000C0AB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республиканский бюджет около 60 млн. сомов при сложившейся ситуации </w:t>
      </w:r>
      <w:r w:rsidRPr="00924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Pr="0043403A">
        <w:rPr>
          <w:rFonts w:ascii="Times New Roman" w:hAnsi="Times New Roman" w:cs="Times New Roman"/>
          <w:sz w:val="28"/>
        </w:rPr>
        <w:t xml:space="preserve">иностранных бланков разрешений на въезд, выезд, транзитный проезд, на территории иностранных государств </w:t>
      </w:r>
      <w:r w:rsidR="00FE1DCC">
        <w:rPr>
          <w:rFonts w:ascii="Times New Roman" w:hAnsi="Times New Roman" w:cs="Times New Roman"/>
          <w:sz w:val="28"/>
        </w:rPr>
        <w:t>отечественными</w:t>
      </w:r>
      <w:r w:rsidRPr="0043403A">
        <w:rPr>
          <w:rFonts w:ascii="Times New Roman" w:hAnsi="Times New Roman" w:cs="Times New Roman"/>
          <w:sz w:val="28"/>
        </w:rPr>
        <w:t xml:space="preserve"> автоперевозчиками</w:t>
      </w:r>
      <w:r>
        <w:rPr>
          <w:rFonts w:ascii="Times New Roman" w:hAnsi="Times New Roman" w:cs="Times New Roman"/>
          <w:sz w:val="28"/>
        </w:rPr>
        <w:t>.</w:t>
      </w:r>
    </w:p>
    <w:p w:rsidR="00042F22" w:rsidRPr="00C22EC9" w:rsidRDefault="00042F22" w:rsidP="00C22EC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22EC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Описательная часть</w:t>
      </w:r>
    </w:p>
    <w:p w:rsidR="00734B6B" w:rsidRDefault="00D26812" w:rsidP="00734B6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решения не до поступления </w:t>
      </w:r>
      <w:r w:rsidR="00533A63">
        <w:rPr>
          <w:rFonts w:ascii="Times New Roman" w:hAnsi="Times New Roman"/>
          <w:color w:val="000000"/>
          <w:sz w:val="28"/>
          <w:szCs w:val="28"/>
        </w:rPr>
        <w:t xml:space="preserve">финансов </w:t>
      </w:r>
      <w:r>
        <w:rPr>
          <w:rFonts w:ascii="Times New Roman" w:hAnsi="Times New Roman"/>
          <w:color w:val="000000"/>
          <w:sz w:val="28"/>
          <w:szCs w:val="28"/>
        </w:rPr>
        <w:t xml:space="preserve">в республиканский бюджет от реализации </w:t>
      </w:r>
      <w:r w:rsidRPr="0043403A">
        <w:rPr>
          <w:rFonts w:ascii="Times New Roman" w:hAnsi="Times New Roman" w:cs="Times New Roman"/>
          <w:sz w:val="28"/>
        </w:rPr>
        <w:t>иностранных бланков разрешений на в</w:t>
      </w:r>
      <w:r w:rsidR="00C51A34">
        <w:rPr>
          <w:rFonts w:ascii="Times New Roman" w:hAnsi="Times New Roman" w:cs="Times New Roman"/>
          <w:sz w:val="28"/>
        </w:rPr>
        <w:t xml:space="preserve">ъезд, выезд, транзитный проезд </w:t>
      </w:r>
      <w:r w:rsidRPr="0043403A">
        <w:rPr>
          <w:rFonts w:ascii="Times New Roman" w:hAnsi="Times New Roman" w:cs="Times New Roman"/>
          <w:sz w:val="28"/>
        </w:rPr>
        <w:t xml:space="preserve">на территории иностранных государств </w:t>
      </w:r>
      <w:r>
        <w:rPr>
          <w:rFonts w:ascii="Times New Roman" w:hAnsi="Times New Roman" w:cs="Times New Roman"/>
          <w:sz w:val="28"/>
        </w:rPr>
        <w:t>отечественными</w:t>
      </w:r>
      <w:r w:rsidRPr="0043403A">
        <w:rPr>
          <w:rFonts w:ascii="Times New Roman" w:hAnsi="Times New Roman" w:cs="Times New Roman"/>
          <w:sz w:val="28"/>
        </w:rPr>
        <w:t xml:space="preserve"> автоперевозчиками</w:t>
      </w:r>
      <w:r w:rsidR="00852848">
        <w:rPr>
          <w:rFonts w:ascii="Times New Roman" w:hAnsi="Times New Roman" w:cs="Times New Roman"/>
          <w:sz w:val="28"/>
        </w:rPr>
        <w:t>, в настоящее время возникла острая необходимость вн</w:t>
      </w:r>
      <w:r w:rsidR="00C51A34">
        <w:rPr>
          <w:rFonts w:ascii="Times New Roman" w:hAnsi="Times New Roman" w:cs="Times New Roman"/>
          <w:sz w:val="28"/>
        </w:rPr>
        <w:t xml:space="preserve">есение изменений и дополнений в </w:t>
      </w:r>
      <w:r w:rsidR="00042F22" w:rsidRPr="00924DE0">
        <w:rPr>
          <w:rFonts w:ascii="Times New Roman" w:hAnsi="Times New Roman"/>
          <w:color w:val="000000"/>
          <w:sz w:val="28"/>
          <w:szCs w:val="28"/>
        </w:rPr>
        <w:t>принят</w:t>
      </w:r>
      <w:r w:rsidR="00C51A34">
        <w:rPr>
          <w:rFonts w:ascii="Times New Roman" w:hAnsi="Times New Roman"/>
          <w:color w:val="000000"/>
          <w:sz w:val="28"/>
          <w:szCs w:val="28"/>
        </w:rPr>
        <w:t xml:space="preserve">ое в 2019 году </w:t>
      </w:r>
      <w:r w:rsidR="00042F22" w:rsidRPr="00924DE0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852848">
        <w:rPr>
          <w:rFonts w:ascii="Times New Roman" w:eastAsia="Calibri" w:hAnsi="Times New Roman" w:cs="Times New Roman"/>
          <w:sz w:val="28"/>
          <w:szCs w:val="28"/>
        </w:rPr>
        <w:t>е</w:t>
      </w:r>
      <w:r w:rsidR="00042F22" w:rsidRPr="00924DE0">
        <w:rPr>
          <w:rFonts w:ascii="Times New Roman" w:eastAsia="Calibri" w:hAnsi="Times New Roman" w:cs="Times New Roman"/>
          <w:sz w:val="28"/>
          <w:szCs w:val="28"/>
        </w:rPr>
        <w:t xml:space="preserve"> Правительства Кыргызской Республики </w:t>
      </w:r>
      <w:r w:rsidR="00042F22" w:rsidRPr="00924DE0">
        <w:rPr>
          <w:rFonts w:ascii="Times New Roman" w:hAnsi="Times New Roman"/>
          <w:color w:val="000000"/>
          <w:sz w:val="28"/>
          <w:szCs w:val="28"/>
        </w:rPr>
        <w:t xml:space="preserve">«Об утверждении ставок государственной пошлины» </w:t>
      </w:r>
      <w:r w:rsidR="00042F22" w:rsidRPr="00924DE0">
        <w:rPr>
          <w:rFonts w:ascii="Times New Roman" w:eastAsia="Calibri" w:hAnsi="Times New Roman" w:cs="Times New Roman"/>
          <w:sz w:val="28"/>
          <w:szCs w:val="28"/>
        </w:rPr>
        <w:t>от 15 апреля 2019 года № 159</w:t>
      </w:r>
      <w:r w:rsidR="00C51A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2848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C51A34">
        <w:rPr>
          <w:rFonts w:ascii="Times New Roman" w:eastAsia="Calibri" w:hAnsi="Times New Roman" w:cs="Times New Roman"/>
          <w:sz w:val="28"/>
          <w:szCs w:val="28"/>
        </w:rPr>
        <w:t xml:space="preserve"> – Ставки госпошлины</w:t>
      </w:r>
      <w:r w:rsidR="00852848">
        <w:rPr>
          <w:rFonts w:ascii="Times New Roman" w:eastAsia="Calibri" w:hAnsi="Times New Roman" w:cs="Times New Roman"/>
          <w:sz w:val="28"/>
          <w:szCs w:val="28"/>
        </w:rPr>
        <w:t xml:space="preserve">). Данным постановлением </w:t>
      </w:r>
      <w:r w:rsidR="00FE1DCC">
        <w:rPr>
          <w:rFonts w:ascii="Times New Roman" w:eastAsia="Calibri" w:hAnsi="Times New Roman" w:cs="Times New Roman"/>
          <w:sz w:val="28"/>
          <w:szCs w:val="28"/>
        </w:rPr>
        <w:t xml:space="preserve">были </w:t>
      </w:r>
      <w:r w:rsidR="00042F22" w:rsidRPr="00924DE0">
        <w:rPr>
          <w:rFonts w:ascii="Times New Roman" w:eastAsia="Calibri" w:hAnsi="Times New Roman" w:cs="Times New Roman"/>
          <w:sz w:val="28"/>
          <w:szCs w:val="28"/>
        </w:rPr>
        <w:t>утверждены новые ставки государственн</w:t>
      </w:r>
      <w:r w:rsidR="00852848">
        <w:rPr>
          <w:rFonts w:ascii="Times New Roman" w:eastAsia="Calibri" w:hAnsi="Times New Roman" w:cs="Times New Roman"/>
          <w:sz w:val="28"/>
          <w:szCs w:val="28"/>
        </w:rPr>
        <w:t>ых</w:t>
      </w:r>
      <w:r w:rsidR="00042F22" w:rsidRPr="00924DE0">
        <w:rPr>
          <w:rFonts w:ascii="Times New Roman" w:eastAsia="Calibri" w:hAnsi="Times New Roman" w:cs="Times New Roman"/>
          <w:sz w:val="28"/>
          <w:szCs w:val="28"/>
        </w:rPr>
        <w:t xml:space="preserve"> пошлин,</w:t>
      </w:r>
      <w:r w:rsidR="00042F22" w:rsidRPr="00042F22">
        <w:rPr>
          <w:rFonts w:ascii="Times New Roman" w:hAnsi="Times New Roman" w:cs="Times New Roman"/>
          <w:sz w:val="28"/>
        </w:rPr>
        <w:t xml:space="preserve"> </w:t>
      </w:r>
      <w:r w:rsidR="00042F22">
        <w:rPr>
          <w:rFonts w:ascii="Times New Roman" w:hAnsi="Times New Roman" w:cs="Times New Roman"/>
          <w:sz w:val="28"/>
        </w:rPr>
        <w:t>в том числе</w:t>
      </w:r>
      <w:r w:rsidR="00852848">
        <w:rPr>
          <w:rFonts w:ascii="Times New Roman" w:hAnsi="Times New Roman" w:cs="Times New Roman"/>
          <w:sz w:val="28"/>
        </w:rPr>
        <w:t xml:space="preserve"> на</w:t>
      </w:r>
      <w:r w:rsidR="00042F22">
        <w:rPr>
          <w:rFonts w:ascii="Times New Roman" w:hAnsi="Times New Roman" w:cs="Times New Roman"/>
          <w:sz w:val="28"/>
        </w:rPr>
        <w:t xml:space="preserve"> </w:t>
      </w:r>
      <w:r w:rsidR="00042F22" w:rsidRPr="0043403A">
        <w:rPr>
          <w:rFonts w:ascii="Times New Roman" w:hAnsi="Times New Roman" w:cs="Times New Roman"/>
          <w:sz w:val="28"/>
        </w:rPr>
        <w:t>иностранны</w:t>
      </w:r>
      <w:r w:rsidR="00852848">
        <w:rPr>
          <w:rFonts w:ascii="Times New Roman" w:hAnsi="Times New Roman" w:cs="Times New Roman"/>
          <w:sz w:val="28"/>
        </w:rPr>
        <w:t>е</w:t>
      </w:r>
      <w:r w:rsidR="00042F22" w:rsidRPr="0043403A">
        <w:rPr>
          <w:rFonts w:ascii="Times New Roman" w:hAnsi="Times New Roman" w:cs="Times New Roman"/>
          <w:sz w:val="28"/>
        </w:rPr>
        <w:t xml:space="preserve"> бланк</w:t>
      </w:r>
      <w:r w:rsidR="00852848">
        <w:rPr>
          <w:rFonts w:ascii="Times New Roman" w:hAnsi="Times New Roman" w:cs="Times New Roman"/>
          <w:sz w:val="28"/>
        </w:rPr>
        <w:t>и</w:t>
      </w:r>
      <w:r w:rsidR="00042F22" w:rsidRPr="0043403A">
        <w:rPr>
          <w:rFonts w:ascii="Times New Roman" w:hAnsi="Times New Roman" w:cs="Times New Roman"/>
          <w:sz w:val="28"/>
        </w:rPr>
        <w:t xml:space="preserve"> разрешений на въезд, выезд, транзитный проезд, на территории иностранных государств </w:t>
      </w:r>
      <w:r w:rsidR="00FE1DCC">
        <w:rPr>
          <w:rFonts w:ascii="Times New Roman" w:hAnsi="Times New Roman" w:cs="Times New Roman"/>
          <w:sz w:val="28"/>
        </w:rPr>
        <w:t>отечественными</w:t>
      </w:r>
      <w:r w:rsidR="00042F22" w:rsidRPr="0043403A">
        <w:rPr>
          <w:rFonts w:ascii="Times New Roman" w:hAnsi="Times New Roman" w:cs="Times New Roman"/>
          <w:sz w:val="28"/>
        </w:rPr>
        <w:t xml:space="preserve"> автоперевозчиками</w:t>
      </w:r>
      <w:r w:rsidR="001F22D6">
        <w:rPr>
          <w:rFonts w:ascii="Times New Roman" w:hAnsi="Times New Roman" w:cs="Times New Roman"/>
          <w:sz w:val="28"/>
        </w:rPr>
        <w:t>. С</w:t>
      </w:r>
      <w:r w:rsidR="00852848" w:rsidRPr="0043403A">
        <w:rPr>
          <w:rFonts w:ascii="Times New Roman" w:hAnsi="Times New Roman" w:cs="Times New Roman"/>
          <w:sz w:val="28"/>
        </w:rPr>
        <w:t>огласно</w:t>
      </w:r>
      <w:r w:rsidR="005D18F3">
        <w:rPr>
          <w:rFonts w:ascii="Times New Roman" w:hAnsi="Times New Roman" w:cs="Times New Roman"/>
          <w:sz w:val="28"/>
        </w:rPr>
        <w:t xml:space="preserve"> под</w:t>
      </w:r>
      <w:r w:rsidR="00852848" w:rsidRPr="0043403A">
        <w:rPr>
          <w:rFonts w:ascii="Times New Roman" w:hAnsi="Times New Roman" w:cs="Times New Roman"/>
          <w:sz w:val="28"/>
        </w:rPr>
        <w:t xml:space="preserve">пункту 15 </w:t>
      </w:r>
      <w:r w:rsidR="005D18F3">
        <w:rPr>
          <w:rFonts w:ascii="Times New Roman" w:hAnsi="Times New Roman" w:cs="Times New Roman"/>
          <w:sz w:val="28"/>
        </w:rPr>
        <w:t xml:space="preserve">пункта 8 </w:t>
      </w:r>
      <w:r w:rsidR="00852848">
        <w:rPr>
          <w:rFonts w:ascii="Times New Roman" w:hAnsi="Times New Roman" w:cs="Times New Roman"/>
          <w:sz w:val="28"/>
        </w:rPr>
        <w:t>главы 4</w:t>
      </w:r>
      <w:r w:rsidR="005D18F3">
        <w:rPr>
          <w:rFonts w:ascii="Times New Roman" w:hAnsi="Times New Roman" w:cs="Times New Roman"/>
          <w:sz w:val="28"/>
        </w:rPr>
        <w:t xml:space="preserve"> С</w:t>
      </w:r>
      <w:r w:rsidR="00FC4FD2">
        <w:rPr>
          <w:rFonts w:ascii="Times New Roman" w:hAnsi="Times New Roman" w:cs="Times New Roman"/>
          <w:sz w:val="28"/>
        </w:rPr>
        <w:t>тавки госпошлины</w:t>
      </w:r>
      <w:r w:rsidR="00852848" w:rsidRPr="0043403A">
        <w:rPr>
          <w:rFonts w:ascii="Times New Roman" w:hAnsi="Times New Roman" w:cs="Times New Roman"/>
          <w:sz w:val="28"/>
        </w:rPr>
        <w:t xml:space="preserve">, </w:t>
      </w:r>
      <w:r w:rsidR="005D18F3" w:rsidRPr="005D18F3">
        <w:rPr>
          <w:rFonts w:ascii="Times New Roman" w:hAnsi="Times New Roman" w:cs="Times New Roman"/>
          <w:sz w:val="28"/>
        </w:rPr>
        <w:t xml:space="preserve">за выдачу разрешения на осуществление деятельности, определяемой законодательством </w:t>
      </w:r>
      <w:proofErr w:type="spellStart"/>
      <w:r w:rsidR="005D18F3" w:rsidRPr="005D18F3">
        <w:rPr>
          <w:rFonts w:ascii="Times New Roman" w:hAnsi="Times New Roman" w:cs="Times New Roman"/>
          <w:sz w:val="28"/>
        </w:rPr>
        <w:t>Кыргызской</w:t>
      </w:r>
      <w:proofErr w:type="spellEnd"/>
      <w:r w:rsidR="005D18F3" w:rsidRPr="005D18F3">
        <w:rPr>
          <w:rFonts w:ascii="Times New Roman" w:hAnsi="Times New Roman" w:cs="Times New Roman"/>
          <w:sz w:val="28"/>
        </w:rPr>
        <w:t xml:space="preserve"> Республики, за исключением подпункта 16 настоящего пункта</w:t>
      </w:r>
      <w:r w:rsidR="005D18F3">
        <w:rPr>
          <w:rFonts w:ascii="Times New Roman" w:hAnsi="Times New Roman" w:cs="Times New Roman"/>
          <w:sz w:val="28"/>
        </w:rPr>
        <w:t xml:space="preserve"> госпошлина составляет</w:t>
      </w:r>
      <w:r w:rsidR="005D18F3" w:rsidRPr="005D18F3">
        <w:rPr>
          <w:rFonts w:ascii="Times New Roman" w:hAnsi="Times New Roman" w:cs="Times New Roman"/>
          <w:sz w:val="28"/>
        </w:rPr>
        <w:t>:</w:t>
      </w:r>
      <w:r w:rsidR="005D18F3">
        <w:rPr>
          <w:rFonts w:ascii="Times New Roman" w:hAnsi="Times New Roman" w:cs="Times New Roman"/>
          <w:sz w:val="28"/>
        </w:rPr>
        <w:t xml:space="preserve"> </w:t>
      </w:r>
      <w:r w:rsidR="005D18F3" w:rsidRPr="005D18F3">
        <w:rPr>
          <w:rFonts w:ascii="Times New Roman" w:hAnsi="Times New Roman" w:cs="Times New Roman"/>
          <w:sz w:val="28"/>
        </w:rPr>
        <w:t>- для физических лиц - 1-кратный размер расчетного показателя</w:t>
      </w:r>
      <w:r w:rsidR="005D18F3">
        <w:rPr>
          <w:rFonts w:ascii="Times New Roman" w:hAnsi="Times New Roman" w:cs="Times New Roman"/>
          <w:sz w:val="28"/>
        </w:rPr>
        <w:t xml:space="preserve"> (100 сом)</w:t>
      </w:r>
      <w:r w:rsidR="005D18F3" w:rsidRPr="005D18F3">
        <w:rPr>
          <w:rFonts w:ascii="Times New Roman" w:hAnsi="Times New Roman" w:cs="Times New Roman"/>
          <w:sz w:val="28"/>
        </w:rPr>
        <w:t>;</w:t>
      </w:r>
      <w:r w:rsidR="005D18F3">
        <w:rPr>
          <w:rFonts w:ascii="Times New Roman" w:hAnsi="Times New Roman" w:cs="Times New Roman"/>
          <w:sz w:val="28"/>
        </w:rPr>
        <w:t xml:space="preserve"> </w:t>
      </w:r>
      <w:r w:rsidR="005D18F3" w:rsidRPr="005D18F3">
        <w:rPr>
          <w:rFonts w:ascii="Times New Roman" w:hAnsi="Times New Roman" w:cs="Times New Roman"/>
          <w:sz w:val="28"/>
        </w:rPr>
        <w:t>- для юридических лиц - 3-кратный размер расчетного показателя</w:t>
      </w:r>
      <w:r w:rsidR="005D18F3">
        <w:rPr>
          <w:rFonts w:ascii="Times New Roman" w:hAnsi="Times New Roman" w:cs="Times New Roman"/>
          <w:sz w:val="28"/>
        </w:rPr>
        <w:t xml:space="preserve"> (300 сом).</w:t>
      </w:r>
    </w:p>
    <w:p w:rsidR="00533A63" w:rsidRPr="0043403A" w:rsidRDefault="00533A63" w:rsidP="00734B6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403A">
        <w:rPr>
          <w:rFonts w:ascii="Times New Roman" w:eastAsia="Times New Roman" w:hAnsi="Times New Roman" w:cs="Times New Roman"/>
          <w:sz w:val="28"/>
          <w:szCs w:val="20"/>
          <w:lang w:eastAsia="ru-RU"/>
        </w:rPr>
        <w:t>Ранее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340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 2019 года за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иностранные </w:t>
      </w:r>
      <w:r w:rsidRPr="004340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бланки разрешений на международные автомобильные перевозки </w:t>
      </w:r>
      <w:r w:rsidRPr="0043403A">
        <w:rPr>
          <w:rFonts w:ascii="Times New Roman" w:hAnsi="Times New Roman" w:cs="Times New Roman"/>
          <w:sz w:val="28"/>
        </w:rPr>
        <w:t xml:space="preserve">на въезд, выезд, транзитный проезд, на территории иностранных государств </w:t>
      </w:r>
      <w:proofErr w:type="spellStart"/>
      <w:r w:rsidRPr="0043403A">
        <w:rPr>
          <w:rFonts w:ascii="Times New Roman" w:hAnsi="Times New Roman" w:cs="Times New Roman"/>
          <w:sz w:val="28"/>
        </w:rPr>
        <w:t>кыргызскими</w:t>
      </w:r>
      <w:proofErr w:type="spellEnd"/>
      <w:r w:rsidRPr="0043403A">
        <w:rPr>
          <w:rFonts w:ascii="Times New Roman" w:hAnsi="Times New Roman" w:cs="Times New Roman"/>
          <w:sz w:val="28"/>
        </w:rPr>
        <w:t xml:space="preserve"> автоперевозчиками</w:t>
      </w:r>
      <w:r w:rsidRPr="004340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взымались согласно прейскуранту стоимости разрешительных документов</w:t>
      </w:r>
      <w:r w:rsidR="005837A8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4340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утвержденный Министерством транспорта и дорог КР и согласованный с Государственным агентством антимонопольного регулирования при Правительстве КР от 4 июня 2014 года:</w:t>
      </w:r>
    </w:p>
    <w:p w:rsidR="00533A63" w:rsidRPr="0043403A" w:rsidRDefault="00533A63" w:rsidP="00533A63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403A">
        <w:rPr>
          <w:rFonts w:ascii="Times New Roman" w:eastAsia="Times New Roman" w:hAnsi="Times New Roman" w:cs="Times New Roman"/>
          <w:sz w:val="28"/>
          <w:szCs w:val="20"/>
          <w:lang w:eastAsia="ru-RU"/>
        </w:rPr>
        <w:t>- в направлении КНР – 1500 сомов;</w:t>
      </w:r>
    </w:p>
    <w:p w:rsidR="00533A63" w:rsidRPr="0043403A" w:rsidRDefault="00533A63" w:rsidP="00533A63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403A">
        <w:rPr>
          <w:rFonts w:ascii="Times New Roman" w:eastAsia="Times New Roman" w:hAnsi="Times New Roman" w:cs="Times New Roman"/>
          <w:sz w:val="28"/>
          <w:szCs w:val="20"/>
          <w:lang w:eastAsia="ru-RU"/>
        </w:rPr>
        <w:t>- в другие страны – 2500 сомов.</w:t>
      </w:r>
    </w:p>
    <w:p w:rsidR="00FE1DCC" w:rsidRDefault="00042F22" w:rsidP="00042F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C54">
        <w:rPr>
          <w:rFonts w:ascii="Times New Roman" w:eastAsia="Calibri" w:hAnsi="Times New Roman" w:cs="Times New Roman"/>
          <w:sz w:val="28"/>
          <w:szCs w:val="28"/>
        </w:rPr>
        <w:t>Увеличение стоимос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ти </w:t>
      </w:r>
      <w:r w:rsidRPr="0043403A">
        <w:rPr>
          <w:rFonts w:ascii="Times New Roman" w:hAnsi="Times New Roman" w:cs="Times New Roman"/>
          <w:sz w:val="28"/>
        </w:rPr>
        <w:t xml:space="preserve">иностранных бланков разрешений </w:t>
      </w:r>
      <w:r w:rsidR="00533A63" w:rsidRPr="004340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международные автомобильные перевозки </w:t>
      </w:r>
      <w:r w:rsidR="00533A63" w:rsidRPr="0043403A">
        <w:rPr>
          <w:rFonts w:ascii="Times New Roman" w:hAnsi="Times New Roman" w:cs="Times New Roman"/>
          <w:sz w:val="28"/>
        </w:rPr>
        <w:t xml:space="preserve">на въезд, выезд, транзитный проезд, на территории иностранных государств </w:t>
      </w:r>
      <w:proofErr w:type="spellStart"/>
      <w:r w:rsidR="00533A63" w:rsidRPr="0043403A">
        <w:rPr>
          <w:rFonts w:ascii="Times New Roman" w:hAnsi="Times New Roman" w:cs="Times New Roman"/>
          <w:sz w:val="28"/>
        </w:rPr>
        <w:t>кыргызскими</w:t>
      </w:r>
      <w:proofErr w:type="spellEnd"/>
      <w:r w:rsidR="00533A63" w:rsidRPr="0043403A">
        <w:rPr>
          <w:rFonts w:ascii="Times New Roman" w:hAnsi="Times New Roman" w:cs="Times New Roman"/>
          <w:sz w:val="28"/>
        </w:rPr>
        <w:t xml:space="preserve"> автоперевозчиками</w:t>
      </w:r>
      <w:r>
        <w:rPr>
          <w:rFonts w:ascii="Times New Roman" w:hAnsi="Times New Roman" w:cs="Times New Roman"/>
          <w:sz w:val="28"/>
        </w:rPr>
        <w:t xml:space="preserve"> (далее – бланки разрешений), </w:t>
      </w:r>
      <w:r>
        <w:rPr>
          <w:rFonts w:ascii="Times New Roman" w:eastAsia="Calibri" w:hAnsi="Times New Roman" w:cs="Times New Roman"/>
          <w:sz w:val="28"/>
          <w:szCs w:val="28"/>
        </w:rPr>
        <w:t>позволит</w:t>
      </w:r>
      <w:r w:rsidRPr="00E67C54">
        <w:rPr>
          <w:rFonts w:ascii="Times New Roman" w:eastAsia="Calibri" w:hAnsi="Times New Roman" w:cs="Times New Roman"/>
          <w:sz w:val="28"/>
          <w:szCs w:val="28"/>
        </w:rPr>
        <w:t xml:space="preserve"> не только </w:t>
      </w:r>
      <w:r w:rsidRPr="00E67C5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пополнить государственный бюджет дополнительными поступлениями, но также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позволит </w:t>
      </w:r>
      <w:r w:rsidRPr="00E67C54">
        <w:rPr>
          <w:rFonts w:ascii="Times New Roman" w:eastAsia="Calibri" w:hAnsi="Times New Roman" w:cs="Times New Roman"/>
          <w:sz w:val="28"/>
          <w:szCs w:val="28"/>
        </w:rPr>
        <w:t xml:space="preserve">эффективнее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использовать бланки разрешений, обмениваемые с иностранными государствами по квоте. </w:t>
      </w:r>
      <w:r w:rsidR="00FE1DCC">
        <w:rPr>
          <w:rFonts w:ascii="Times New Roman" w:eastAsia="Calibri" w:hAnsi="Times New Roman" w:cs="Times New Roman"/>
          <w:sz w:val="28"/>
          <w:szCs w:val="28"/>
        </w:rPr>
        <w:t xml:space="preserve">Квотирование бланков разрешений исходит из того, что каждое государство </w:t>
      </w:r>
      <w:r w:rsidR="00E13B3C">
        <w:rPr>
          <w:rFonts w:ascii="Times New Roman" w:eastAsia="Calibri" w:hAnsi="Times New Roman" w:cs="Times New Roman"/>
          <w:sz w:val="28"/>
          <w:szCs w:val="28"/>
        </w:rPr>
        <w:t>в защите интересов своих автоперевозчиков ограничивают перевозку иностранными автоперевозчиками.</w:t>
      </w:r>
    </w:p>
    <w:p w:rsidR="00782078" w:rsidRDefault="005837A8" w:rsidP="00042F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 как, </w:t>
      </w:r>
      <w:r w:rsidR="00042F22">
        <w:rPr>
          <w:rFonts w:ascii="Times New Roman" w:eastAsia="Calibri" w:hAnsi="Times New Roman" w:cs="Times New Roman"/>
          <w:sz w:val="28"/>
          <w:szCs w:val="28"/>
        </w:rPr>
        <w:t>стоимость бланков разрешений существенно снизилась</w:t>
      </w:r>
      <w:r w:rsidR="00782078">
        <w:rPr>
          <w:rFonts w:ascii="Times New Roman" w:eastAsia="Calibri" w:hAnsi="Times New Roman" w:cs="Times New Roman"/>
          <w:sz w:val="28"/>
          <w:szCs w:val="28"/>
        </w:rPr>
        <w:t xml:space="preserve"> 100 сом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782078">
        <w:rPr>
          <w:rFonts w:ascii="Times New Roman" w:eastAsia="Calibri" w:hAnsi="Times New Roman" w:cs="Times New Roman"/>
          <w:sz w:val="28"/>
          <w:szCs w:val="28"/>
        </w:rPr>
        <w:t xml:space="preserve">физические лица, 300 сом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782078">
        <w:rPr>
          <w:rFonts w:ascii="Times New Roman" w:eastAsia="Calibri" w:hAnsi="Times New Roman" w:cs="Times New Roman"/>
          <w:sz w:val="28"/>
          <w:szCs w:val="28"/>
        </w:rPr>
        <w:t>юридические лица</w:t>
      </w:r>
      <w:r w:rsidR="00042F2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E1DCC">
        <w:rPr>
          <w:rFonts w:ascii="Times New Roman" w:eastAsia="Calibri" w:hAnsi="Times New Roman" w:cs="Times New Roman"/>
          <w:sz w:val="28"/>
          <w:szCs w:val="28"/>
        </w:rPr>
        <w:t xml:space="preserve">отечественные автоперевозчики в настоящее время </w:t>
      </w:r>
      <w:r w:rsidR="00533A63">
        <w:rPr>
          <w:rFonts w:ascii="Times New Roman" w:eastAsia="Calibri" w:hAnsi="Times New Roman" w:cs="Times New Roman"/>
          <w:sz w:val="28"/>
          <w:szCs w:val="28"/>
        </w:rPr>
        <w:t xml:space="preserve">запасаются </w:t>
      </w:r>
      <w:r w:rsidR="00FE1DCC">
        <w:rPr>
          <w:rFonts w:ascii="Times New Roman" w:eastAsia="Calibri" w:hAnsi="Times New Roman" w:cs="Times New Roman"/>
          <w:sz w:val="28"/>
          <w:szCs w:val="28"/>
        </w:rPr>
        <w:t>бланк</w:t>
      </w:r>
      <w:r w:rsidR="00533A63">
        <w:rPr>
          <w:rFonts w:ascii="Times New Roman" w:eastAsia="Calibri" w:hAnsi="Times New Roman" w:cs="Times New Roman"/>
          <w:sz w:val="28"/>
          <w:szCs w:val="28"/>
        </w:rPr>
        <w:t>ами</w:t>
      </w:r>
      <w:r w:rsidR="00FE1DCC">
        <w:rPr>
          <w:rFonts w:ascii="Times New Roman" w:eastAsia="Calibri" w:hAnsi="Times New Roman" w:cs="Times New Roman"/>
          <w:sz w:val="28"/>
          <w:szCs w:val="28"/>
        </w:rPr>
        <w:t xml:space="preserve"> разрешений</w:t>
      </w:r>
      <w:r w:rsidR="00E13B3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33A63">
        <w:rPr>
          <w:rFonts w:ascii="Times New Roman" w:eastAsia="Calibri" w:hAnsi="Times New Roman" w:cs="Times New Roman"/>
          <w:sz w:val="28"/>
          <w:szCs w:val="28"/>
        </w:rPr>
        <w:t>даже если нет необходимости в тех или иных бланках разрешений</w:t>
      </w:r>
      <w:r w:rsidR="00FE1DCC">
        <w:rPr>
          <w:rFonts w:ascii="Times New Roman" w:eastAsia="Calibri" w:hAnsi="Times New Roman" w:cs="Times New Roman"/>
          <w:sz w:val="28"/>
          <w:szCs w:val="28"/>
        </w:rPr>
        <w:t>,</w:t>
      </w:r>
      <w:r w:rsidR="00E13B3C">
        <w:rPr>
          <w:rFonts w:ascii="Times New Roman" w:eastAsia="Calibri" w:hAnsi="Times New Roman" w:cs="Times New Roman"/>
          <w:sz w:val="28"/>
          <w:szCs w:val="28"/>
        </w:rPr>
        <w:t xml:space="preserve"> зачастую эти бланки разрешений не используются ими, в то же время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как </w:t>
      </w:r>
      <w:r w:rsidR="00E13B3C">
        <w:rPr>
          <w:rFonts w:ascii="Times New Roman" w:eastAsia="Calibri" w:hAnsi="Times New Roman" w:cs="Times New Roman"/>
          <w:sz w:val="28"/>
          <w:szCs w:val="28"/>
        </w:rPr>
        <w:t>другие автоперевозчики не могут их получить</w:t>
      </w:r>
      <w:r w:rsidR="005C411E">
        <w:rPr>
          <w:rFonts w:ascii="Times New Roman" w:eastAsia="Calibri" w:hAnsi="Times New Roman" w:cs="Times New Roman"/>
          <w:sz w:val="28"/>
          <w:szCs w:val="28"/>
        </w:rPr>
        <w:t xml:space="preserve"> их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E13B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так как, </w:t>
      </w:r>
      <w:r w:rsidR="00E13B3C">
        <w:rPr>
          <w:rFonts w:ascii="Times New Roman" w:eastAsia="Calibri" w:hAnsi="Times New Roman" w:cs="Times New Roman"/>
          <w:sz w:val="28"/>
          <w:szCs w:val="28"/>
        </w:rPr>
        <w:t xml:space="preserve">они уже реализованы. </w:t>
      </w:r>
      <w:r w:rsidR="00533A63">
        <w:rPr>
          <w:rFonts w:ascii="Times New Roman" w:eastAsia="Calibri" w:hAnsi="Times New Roman" w:cs="Times New Roman"/>
          <w:sz w:val="28"/>
          <w:szCs w:val="28"/>
        </w:rPr>
        <w:t xml:space="preserve">А при </w:t>
      </w:r>
      <w:r w:rsidR="00E13B3C">
        <w:rPr>
          <w:rFonts w:ascii="Times New Roman" w:eastAsia="Calibri" w:hAnsi="Times New Roman" w:cs="Times New Roman"/>
          <w:sz w:val="28"/>
          <w:szCs w:val="28"/>
        </w:rPr>
        <w:t xml:space="preserve">стоимости бланков разрешений </w:t>
      </w:r>
      <w:r w:rsidR="00533A63">
        <w:rPr>
          <w:rFonts w:ascii="Times New Roman" w:eastAsia="Calibri" w:hAnsi="Times New Roman" w:cs="Times New Roman"/>
          <w:sz w:val="28"/>
          <w:szCs w:val="28"/>
        </w:rPr>
        <w:t>по цене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533A63">
        <w:rPr>
          <w:rFonts w:ascii="Times New Roman" w:eastAsia="Calibri" w:hAnsi="Times New Roman" w:cs="Times New Roman"/>
          <w:sz w:val="28"/>
          <w:szCs w:val="28"/>
        </w:rPr>
        <w:t xml:space="preserve"> действующей </w:t>
      </w:r>
      <w:r w:rsidR="00042F22">
        <w:rPr>
          <w:rFonts w:ascii="Times New Roman" w:eastAsia="Calibri" w:hAnsi="Times New Roman" w:cs="Times New Roman"/>
          <w:sz w:val="28"/>
          <w:szCs w:val="28"/>
        </w:rPr>
        <w:t>до 2019 года</w:t>
      </w:r>
      <w:r w:rsidR="00E13B3C">
        <w:rPr>
          <w:rFonts w:ascii="Times New Roman" w:eastAsia="Calibri" w:hAnsi="Times New Roman" w:cs="Times New Roman"/>
          <w:sz w:val="28"/>
          <w:szCs w:val="28"/>
        </w:rPr>
        <w:t>,</w:t>
      </w:r>
      <w:r w:rsidR="00042F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3B3C">
        <w:rPr>
          <w:rFonts w:ascii="Times New Roman" w:eastAsia="Calibri" w:hAnsi="Times New Roman" w:cs="Times New Roman"/>
          <w:sz w:val="28"/>
          <w:szCs w:val="28"/>
        </w:rPr>
        <w:t xml:space="preserve">когда они </w:t>
      </w:r>
      <w:r w:rsidR="00042F22">
        <w:rPr>
          <w:rFonts w:ascii="Times New Roman" w:eastAsia="Calibri" w:hAnsi="Times New Roman" w:cs="Times New Roman"/>
          <w:sz w:val="28"/>
          <w:szCs w:val="28"/>
        </w:rPr>
        <w:t xml:space="preserve">реализовались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042F22">
        <w:rPr>
          <w:rFonts w:ascii="Times New Roman" w:eastAsia="Calibri" w:hAnsi="Times New Roman" w:cs="Times New Roman"/>
          <w:sz w:val="28"/>
          <w:szCs w:val="28"/>
        </w:rPr>
        <w:t xml:space="preserve">1500 сом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КНР и </w:t>
      </w:r>
      <w:r w:rsidR="00042F22">
        <w:rPr>
          <w:rFonts w:ascii="Times New Roman" w:eastAsia="Calibri" w:hAnsi="Times New Roman" w:cs="Times New Roman"/>
          <w:sz w:val="28"/>
          <w:szCs w:val="28"/>
        </w:rPr>
        <w:t>2500 сом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042F22">
        <w:rPr>
          <w:rFonts w:ascii="Times New Roman" w:eastAsia="Calibri" w:hAnsi="Times New Roman" w:cs="Times New Roman"/>
          <w:sz w:val="28"/>
          <w:szCs w:val="28"/>
        </w:rPr>
        <w:t xml:space="preserve"> другие государства</w:t>
      </w:r>
      <w:r w:rsidR="0078207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13B3C">
        <w:rPr>
          <w:rFonts w:ascii="Times New Roman" w:eastAsia="Calibri" w:hAnsi="Times New Roman" w:cs="Times New Roman"/>
          <w:sz w:val="28"/>
          <w:szCs w:val="28"/>
        </w:rPr>
        <w:t>представители отечественных автоперевозчиков будут приобретать бланки разрешений по мере необходимости.</w:t>
      </w:r>
    </w:p>
    <w:p w:rsidR="002332D6" w:rsidRPr="00B979EC" w:rsidRDefault="002332D6" w:rsidP="002332D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4D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2332D6" w:rsidRPr="00924DE0" w:rsidRDefault="002332D6" w:rsidP="002332D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Принятие данного проекта постановления </w:t>
      </w:r>
      <w:r w:rsidR="008038A2">
        <w:rPr>
          <w:rFonts w:ascii="Times New Roman" w:eastAsia="Calibri" w:hAnsi="Times New Roman" w:cs="Times New Roman"/>
          <w:color w:val="000000"/>
          <w:sz w:val="28"/>
          <w:szCs w:val="28"/>
        </w:rPr>
        <w:t>Кабинет</w:t>
      </w: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 </w:t>
      </w:r>
      <w:r w:rsidR="008038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министров </w:t>
      </w:r>
      <w:proofErr w:type="spellStart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963954" w:rsidRPr="00963954" w:rsidRDefault="00963954" w:rsidP="0096395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63954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963954" w:rsidRPr="00963954" w:rsidRDefault="00963954" w:rsidP="00963954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В соответствии со статьей 22 Закона </w:t>
      </w:r>
      <w:proofErr w:type="spellStart"/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Республики» данный проект </w:t>
      </w:r>
      <w:r w:rsidR="008038A2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постановления</w:t>
      </w:r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размещен на официальном сайте</w:t>
      </w:r>
      <w:r w:rsidR="008038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Кабинета министров</w:t>
      </w:r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для общественного обсуждения </w:t>
      </w:r>
      <w:r w:rsidR="00B21A90" w:rsidRPr="00B21A90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B21A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августа 2021 года, </w:t>
      </w:r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также согласно приказу Правительства </w:t>
      </w:r>
      <w:proofErr w:type="spellStart"/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№277-р от 17 августа 2012 года был размещен на Едином портале общественного обсуждения проектов нормативных правовых актов </w:t>
      </w:r>
      <w:proofErr w:type="spellStart"/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63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(koomtalkuu.gov.kg) для общественного обсуждения.</w:t>
      </w:r>
    </w:p>
    <w:p w:rsidR="00042F22" w:rsidRPr="002332D6" w:rsidRDefault="00042F22" w:rsidP="002332D6">
      <w:pPr>
        <w:pStyle w:val="a3"/>
        <w:widowControl w:val="0"/>
        <w:numPr>
          <w:ilvl w:val="0"/>
          <w:numId w:val="3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32D6">
        <w:rPr>
          <w:rFonts w:ascii="Times New Roman" w:eastAsia="Calibri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042F22" w:rsidRPr="00924DE0" w:rsidRDefault="00042F22" w:rsidP="00042F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4DE0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42F22" w:rsidRPr="003D2BF3" w:rsidRDefault="00042F22" w:rsidP="003D2BF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BF3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042F22" w:rsidRPr="00924DE0" w:rsidRDefault="00042F22" w:rsidP="00042F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Принятие настоящего проекта постановления </w:t>
      </w:r>
      <w:r w:rsidR="008038A2">
        <w:rPr>
          <w:rFonts w:ascii="Times New Roman" w:eastAsia="Calibri" w:hAnsi="Times New Roman" w:cs="Times New Roman"/>
          <w:color w:val="000000"/>
          <w:sz w:val="28"/>
          <w:szCs w:val="28"/>
        </w:rPr>
        <w:t>Кабинета министров</w:t>
      </w: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E841C4" w:rsidRPr="00E841C4" w:rsidRDefault="00E841C4" w:rsidP="00E841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41C4">
        <w:rPr>
          <w:rFonts w:ascii="Times New Roman" w:eastAsia="Calibri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E841C4" w:rsidRPr="00E841C4" w:rsidRDefault="00E841C4" w:rsidP="00E841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41C4">
        <w:rPr>
          <w:rFonts w:ascii="Times New Roman" w:eastAsia="Calibri" w:hAnsi="Times New Roman" w:cs="Times New Roman"/>
          <w:sz w:val="28"/>
          <w:szCs w:val="28"/>
        </w:rPr>
        <w:t xml:space="preserve">Поскольку данный проект </w:t>
      </w:r>
      <w:bookmarkStart w:id="0" w:name="_GoBack"/>
      <w:bookmarkEnd w:id="0"/>
      <w:r w:rsidRPr="00E841C4">
        <w:rPr>
          <w:rFonts w:ascii="Times New Roman" w:eastAsia="Calibri" w:hAnsi="Times New Roman" w:cs="Times New Roman"/>
          <w:sz w:val="28"/>
          <w:szCs w:val="28"/>
        </w:rPr>
        <w:t xml:space="preserve">регулирует предпринимательскую деятельность согласно статье 19 Закона </w:t>
      </w:r>
      <w:proofErr w:type="spellStart"/>
      <w:r w:rsidRPr="00E841C4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E841C4">
        <w:rPr>
          <w:rFonts w:ascii="Times New Roman" w:eastAsia="Calibri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E841C4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E841C4">
        <w:rPr>
          <w:rFonts w:ascii="Times New Roman" w:eastAsia="Calibri" w:hAnsi="Times New Roman" w:cs="Times New Roman"/>
          <w:sz w:val="28"/>
          <w:szCs w:val="28"/>
        </w:rPr>
        <w:t xml:space="preserve"> Республики», данный проект подлежит анализу регулятивного воздействия.</w:t>
      </w:r>
    </w:p>
    <w:p w:rsidR="00E841C4" w:rsidRPr="00E841C4" w:rsidRDefault="00E841C4" w:rsidP="00E841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41C4">
        <w:rPr>
          <w:rFonts w:ascii="Times New Roman" w:eastAsia="Calibri" w:hAnsi="Times New Roman" w:cs="Times New Roman"/>
          <w:sz w:val="28"/>
          <w:szCs w:val="28"/>
        </w:rPr>
        <w:t xml:space="preserve">Анализ регулятивного воздействия к данному проекту разработан рабочей группой, утвержденной приказом Министерства транспорта и коммуникаций </w:t>
      </w:r>
      <w:proofErr w:type="spellStart"/>
      <w:r w:rsidRPr="00E841C4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E841C4">
        <w:rPr>
          <w:rFonts w:ascii="Times New Roman" w:eastAsia="Calibri" w:hAnsi="Times New Roman" w:cs="Times New Roman"/>
          <w:sz w:val="28"/>
          <w:szCs w:val="28"/>
        </w:rPr>
        <w:t xml:space="preserve"> Республики за № </w:t>
      </w:r>
      <w:r w:rsidR="00313377">
        <w:rPr>
          <w:rFonts w:ascii="Times New Roman" w:eastAsia="Calibri" w:hAnsi="Times New Roman" w:cs="Times New Roman"/>
          <w:sz w:val="28"/>
          <w:szCs w:val="28"/>
        </w:rPr>
        <w:t>204 от 29 июля</w:t>
      </w:r>
      <w:r w:rsidRPr="00E841C4">
        <w:rPr>
          <w:rFonts w:ascii="Times New Roman" w:eastAsia="Calibri" w:hAnsi="Times New Roman" w:cs="Times New Roman"/>
          <w:sz w:val="28"/>
          <w:szCs w:val="28"/>
        </w:rPr>
        <w:t xml:space="preserve"> 2021 года </w:t>
      </w:r>
      <w:r w:rsidR="00313377">
        <w:rPr>
          <w:rFonts w:ascii="Times New Roman" w:eastAsia="Calibri" w:hAnsi="Times New Roman" w:cs="Times New Roman"/>
          <w:sz w:val="28"/>
          <w:szCs w:val="28"/>
        </w:rPr>
        <w:t xml:space="preserve">«О рабочей группе для проведения АРВ» </w:t>
      </w:r>
      <w:r w:rsidRPr="00E841C4">
        <w:rPr>
          <w:rFonts w:ascii="Times New Roman" w:eastAsia="Calibri" w:hAnsi="Times New Roman" w:cs="Times New Roman"/>
          <w:sz w:val="28"/>
          <w:szCs w:val="28"/>
        </w:rPr>
        <w:t>в соответствии с постановлением Правительства КР «Об утверждении Методики проведения анализа регулятивного воздействия нормативных правовых актов на деятельность субъектов предпринимательства» от 30.09.2020 года № 504.</w:t>
      </w:r>
    </w:p>
    <w:p w:rsidR="00E841C4" w:rsidRPr="00E841C4" w:rsidRDefault="00E841C4" w:rsidP="00E841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42F22" w:rsidRDefault="00042F22" w:rsidP="00042F2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</w:p>
    <w:p w:rsidR="008038A2" w:rsidRDefault="008038A2" w:rsidP="00042F2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</w:p>
    <w:p w:rsidR="00E841C4" w:rsidRPr="00924DE0" w:rsidRDefault="00E841C4" w:rsidP="00042F2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</w:p>
    <w:p w:rsidR="00E248D2" w:rsidRDefault="005C411E" w:rsidP="00AE7A77">
      <w:pPr>
        <w:ind w:firstLine="708"/>
      </w:pP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Министр </w:t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 w:rsidR="00AE7A77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Г. </w:t>
      </w:r>
      <w:proofErr w:type="spellStart"/>
      <w:r w:rsidR="00AE7A77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Абдралиева</w:t>
      </w:r>
      <w:proofErr w:type="spellEnd"/>
    </w:p>
    <w:sectPr w:rsidR="00E248D2" w:rsidSect="003441B5">
      <w:footerReference w:type="default" r:id="rId7"/>
      <w:pgSz w:w="11906" w:h="16838"/>
      <w:pgMar w:top="1134" w:right="850" w:bottom="1134" w:left="1701" w:header="708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2EF" w:rsidRDefault="005E42EF">
      <w:pPr>
        <w:spacing w:after="0" w:line="240" w:lineRule="auto"/>
      </w:pPr>
      <w:r>
        <w:separator/>
      </w:r>
    </w:p>
  </w:endnote>
  <w:endnote w:type="continuationSeparator" w:id="0">
    <w:p w:rsidR="005E42EF" w:rsidRDefault="005E4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1B5" w:rsidRDefault="00B21A90" w:rsidP="003441B5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2EF" w:rsidRDefault="005E42EF">
      <w:pPr>
        <w:spacing w:after="0" w:line="240" w:lineRule="auto"/>
      </w:pPr>
      <w:r>
        <w:separator/>
      </w:r>
    </w:p>
  </w:footnote>
  <w:footnote w:type="continuationSeparator" w:id="0">
    <w:p w:rsidR="005E42EF" w:rsidRDefault="005E4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432C0"/>
    <w:multiLevelType w:val="hybridMultilevel"/>
    <w:tmpl w:val="43382FDC"/>
    <w:lvl w:ilvl="0" w:tplc="1D3A9AFC">
      <w:start w:val="4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71FF025F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DE7971"/>
    <w:multiLevelType w:val="hybridMultilevel"/>
    <w:tmpl w:val="B768ACA6"/>
    <w:lvl w:ilvl="0" w:tplc="068460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22"/>
    <w:rsid w:val="00042F22"/>
    <w:rsid w:val="000C0ABE"/>
    <w:rsid w:val="00156067"/>
    <w:rsid w:val="001F22D6"/>
    <w:rsid w:val="002332D6"/>
    <w:rsid w:val="00313377"/>
    <w:rsid w:val="003D2BF3"/>
    <w:rsid w:val="004015F6"/>
    <w:rsid w:val="00405FB2"/>
    <w:rsid w:val="00533A63"/>
    <w:rsid w:val="00572138"/>
    <w:rsid w:val="005837A8"/>
    <w:rsid w:val="005C411E"/>
    <w:rsid w:val="005D18F3"/>
    <w:rsid w:val="005E42EF"/>
    <w:rsid w:val="00734B6B"/>
    <w:rsid w:val="00782078"/>
    <w:rsid w:val="0079317A"/>
    <w:rsid w:val="007B1FD7"/>
    <w:rsid w:val="008038A2"/>
    <w:rsid w:val="0083483A"/>
    <w:rsid w:val="00852848"/>
    <w:rsid w:val="00917C3F"/>
    <w:rsid w:val="009421AA"/>
    <w:rsid w:val="009539F5"/>
    <w:rsid w:val="00963954"/>
    <w:rsid w:val="009B4B88"/>
    <w:rsid w:val="00A81E00"/>
    <w:rsid w:val="00AA13EE"/>
    <w:rsid w:val="00AE7A77"/>
    <w:rsid w:val="00B154AF"/>
    <w:rsid w:val="00B21A90"/>
    <w:rsid w:val="00C21271"/>
    <w:rsid w:val="00C22EC9"/>
    <w:rsid w:val="00C51A34"/>
    <w:rsid w:val="00C93F82"/>
    <w:rsid w:val="00D26812"/>
    <w:rsid w:val="00DB7710"/>
    <w:rsid w:val="00DC4E3F"/>
    <w:rsid w:val="00E13B3C"/>
    <w:rsid w:val="00E658EF"/>
    <w:rsid w:val="00E841C4"/>
    <w:rsid w:val="00E868D6"/>
    <w:rsid w:val="00FC4FD2"/>
    <w:rsid w:val="00FE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A80E0"/>
  <w15:docId w15:val="{C068383C-DB3A-4A2D-88D9-BDA10B52D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E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Венера</dc:creator>
  <cp:lastModifiedBy>Пользователь</cp:lastModifiedBy>
  <cp:revision>23</cp:revision>
  <dcterms:created xsi:type="dcterms:W3CDTF">2020-12-18T08:00:00Z</dcterms:created>
  <dcterms:modified xsi:type="dcterms:W3CDTF">2021-08-02T11:53:00Z</dcterms:modified>
</cp:coreProperties>
</file>